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9" w:rsidRPr="00F43770" w:rsidRDefault="000E03B9" w:rsidP="000E03B9">
      <w:pPr>
        <w:pStyle w:val="BodyText2"/>
        <w:spacing w:before="60"/>
        <w:rPr>
          <w:sz w:val="26"/>
          <w:szCs w:val="26"/>
        </w:rPr>
      </w:pPr>
      <w:r w:rsidRPr="00F43770">
        <w:rPr>
          <w:sz w:val="26"/>
          <w:szCs w:val="26"/>
        </w:rPr>
        <w:t>TENTATIVE CALENDAR OF APT EVENTS FOR THE YEAR 2015</w:t>
      </w:r>
    </w:p>
    <w:p w:rsidR="000E03B9" w:rsidRPr="00F43770" w:rsidRDefault="000E03B9" w:rsidP="000E03B9">
      <w:pPr>
        <w:pStyle w:val="BodyText2"/>
        <w:spacing w:before="60"/>
        <w:rPr>
          <w:b w:val="0"/>
          <w:bCs w:val="0"/>
          <w:sz w:val="26"/>
          <w:szCs w:val="26"/>
        </w:rPr>
      </w:pPr>
      <w:r w:rsidRPr="00F43770">
        <w:rPr>
          <w:b w:val="0"/>
          <w:bCs w:val="0"/>
          <w:sz w:val="26"/>
          <w:szCs w:val="26"/>
        </w:rPr>
        <w:t>(V</w:t>
      </w:r>
      <w:r w:rsidR="00B561C2">
        <w:rPr>
          <w:b w:val="0"/>
          <w:bCs w:val="0"/>
          <w:sz w:val="26"/>
          <w:szCs w:val="26"/>
        </w:rPr>
        <w:t>1</w:t>
      </w:r>
      <w:r w:rsidR="001D1D86">
        <w:rPr>
          <w:b w:val="0"/>
          <w:bCs w:val="0"/>
          <w:sz w:val="26"/>
          <w:szCs w:val="26"/>
        </w:rPr>
        <w:t>4</w:t>
      </w:r>
      <w:r w:rsidR="00106F1D" w:rsidRPr="00F43770">
        <w:rPr>
          <w:b w:val="0"/>
          <w:bCs w:val="0"/>
          <w:sz w:val="26"/>
          <w:szCs w:val="26"/>
        </w:rPr>
        <w:t xml:space="preserve"> – </w:t>
      </w:r>
      <w:r w:rsidR="001D1D86">
        <w:rPr>
          <w:b w:val="0"/>
          <w:bCs w:val="0"/>
          <w:sz w:val="26"/>
          <w:szCs w:val="26"/>
        </w:rPr>
        <w:t>17 August</w:t>
      </w:r>
      <w:r w:rsidRPr="00F43770">
        <w:rPr>
          <w:b w:val="0"/>
          <w:bCs w:val="0"/>
          <w:sz w:val="26"/>
          <w:szCs w:val="26"/>
        </w:rPr>
        <w:t xml:space="preserve"> 2015)</w:t>
      </w: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tbl>
      <w:tblPr>
        <w:tblW w:w="96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249"/>
        <w:gridCol w:w="851"/>
        <w:gridCol w:w="1559"/>
        <w:gridCol w:w="1276"/>
        <w:gridCol w:w="1134"/>
      </w:tblGrid>
      <w:tr w:rsidR="00720073" w:rsidRPr="008B6782" w:rsidTr="00B561C2">
        <w:trPr>
          <w:cantSplit/>
          <w:trHeight w:val="1410"/>
          <w:tblHeader/>
          <w:jc w:val="center"/>
        </w:trPr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42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textDirection w:val="btLr"/>
            <w:vAlign w:val="center"/>
          </w:tcPr>
          <w:p w:rsidR="00720073" w:rsidRPr="008B6782" w:rsidRDefault="00720073" w:rsidP="00E05C88">
            <w:pPr>
              <w:ind w:left="113" w:right="113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Tentative Schedule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Venue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 xml:space="preserve">/ Host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4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APG15-4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9-14 February</w:t>
            </w: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F54F2A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720073" w:rsidRPr="008A7C9B" w:rsidRDefault="00720073" w:rsidP="00F54F2A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Working Group on Policy, Regulation and Services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(SATRC-WGPRS)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2 Days</w:t>
            </w:r>
          </w:p>
        </w:tc>
        <w:tc>
          <w:tcPr>
            <w:tcW w:w="1559" w:type="dxa"/>
          </w:tcPr>
          <w:p w:rsidR="00720073" w:rsidRPr="008B6782" w:rsidRDefault="00720073" w:rsidP="00801346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25-26 February</w:t>
            </w: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720073" w:rsidRPr="008B6782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2-6 March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(WTSA16-1)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7 March 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ASTAP-25</w:t>
            </w: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 Meeting of APT Wireless Group </w:t>
            </w:r>
          </w:p>
          <w:p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AWG-18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1/2 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9-13 March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Kyoto, Japan</w:t>
            </w:r>
          </w:p>
        </w:tc>
        <w:tc>
          <w:tcPr>
            <w:tcW w:w="1134" w:type="dxa"/>
          </w:tcPr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bidi="th-TH"/>
              </w:rPr>
            </w:pP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SATRC Working Group on Spectrum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(SATRC-WGSPEC)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720073" w:rsidRPr="00E223E6" w:rsidRDefault="00720073" w:rsidP="006831CA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4A5E2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27-28 May</w:t>
            </w:r>
          </w:p>
        </w:tc>
        <w:tc>
          <w:tcPr>
            <w:tcW w:w="1276" w:type="dxa"/>
          </w:tcPr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Sri Lanka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  <w:r w:rsidR="002805C5">
              <w:rPr>
                <w:rFonts w:ascii="Cambria" w:hAnsi="Cambria"/>
                <w:bCs/>
                <w:sz w:val="16"/>
                <w:szCs w:val="16"/>
                <w:lang w:bidi="th-TH"/>
              </w:rPr>
              <w:br/>
            </w:r>
            <w:r w:rsidR="002805C5"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49" w:type="dxa"/>
          </w:tcPr>
          <w:p w:rsidR="00720073" w:rsidRPr="00F43770" w:rsidRDefault="00720073" w:rsidP="00D77AA7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8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Policy and Regulation Forum for Pacific </w:t>
            </w:r>
          </w:p>
          <w:p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PRFP-8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3Days</w:t>
            </w:r>
          </w:p>
        </w:tc>
        <w:tc>
          <w:tcPr>
            <w:tcW w:w="1559" w:type="dxa"/>
          </w:tcPr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15-17 June</w:t>
            </w:r>
          </w:p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Tonga</w:t>
            </w:r>
          </w:p>
        </w:tc>
        <w:tc>
          <w:tcPr>
            <w:tcW w:w="1134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Pacific ICT Ministers’ Meeting</w:t>
            </w:r>
          </w:p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  <w:r w:rsidR="00A41C6A">
              <w:rPr>
                <w:rFonts w:ascii="Cambria" w:hAnsi="Cambria"/>
                <w:bCs/>
                <w:sz w:val="16"/>
                <w:szCs w:val="16"/>
                <w:lang w:bidi="th-TH"/>
              </w:rPr>
              <w:br/>
            </w:r>
            <w:r w:rsidR="00A41C6A"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B561C2" w:rsidP="00D77A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49" w:type="dxa"/>
          </w:tcPr>
          <w:p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6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Workshop on Disaster Management/Communications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(WDMC-6)</w:t>
            </w:r>
          </w:p>
        </w:tc>
        <w:tc>
          <w:tcPr>
            <w:tcW w:w="851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7-9 July</w:t>
            </w:r>
          </w:p>
        </w:tc>
        <w:tc>
          <w:tcPr>
            <w:tcW w:w="1276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Fiji</w:t>
            </w:r>
          </w:p>
        </w:tc>
        <w:tc>
          <w:tcPr>
            <w:tcW w:w="1134" w:type="dxa"/>
          </w:tcPr>
          <w:p w:rsidR="00C3013F" w:rsidRDefault="00C3013F" w:rsidP="00D77AA7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</w:p>
          <w:p w:rsidR="00720073" w:rsidRPr="00F43770" w:rsidRDefault="00C3013F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5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APG15-5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 July- 1 August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Seoul, Rep. of Korea</w:t>
            </w:r>
          </w:p>
        </w:tc>
        <w:tc>
          <w:tcPr>
            <w:tcW w:w="1134" w:type="dxa"/>
          </w:tcPr>
          <w:p w:rsidR="00BE1C2B" w:rsidRDefault="00BE1C2B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</w:p>
          <w:p w:rsidR="00720073" w:rsidRPr="00F43770" w:rsidRDefault="00BE1C2B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15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Policy and Regulatory Forum  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PRF-15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3-5 August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Singapore</w:t>
            </w:r>
          </w:p>
        </w:tc>
        <w:tc>
          <w:tcPr>
            <w:tcW w:w="1134" w:type="dxa"/>
          </w:tcPr>
          <w:p w:rsidR="00BE1C2B" w:rsidRDefault="00BE1C2B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</w:p>
          <w:p w:rsidR="00720073" w:rsidRPr="00F43770" w:rsidRDefault="00BE1C2B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Del="00A83BF1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16th South Asian Telecommunications Regulators’ Council Meeting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(SATRC-16)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25-27 August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134" w:type="dxa"/>
          </w:tcPr>
          <w:p w:rsidR="00720073" w:rsidRPr="00F43770" w:rsidRDefault="00E4323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3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rd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Conformance &amp; Interoperability Event </w:t>
            </w:r>
          </w:p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eastAsia="ko-KR"/>
              </w:rPr>
              <w:t>C&amp;I-3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7-8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ASTAP-26</w:t>
            </w:r>
          </w:p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26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ASTAP-26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4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9-12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BE1C2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E1C2B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Asia Pacific Telecommunication and ICT Development Forum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ADF-12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720C97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720C9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22 - 24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Macao, China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BE1C2B" w:rsidRPr="00F43770" w:rsidTr="00211FCE">
        <w:trPr>
          <w:trHeight w:val="506"/>
          <w:jc w:val="center"/>
        </w:trPr>
        <w:tc>
          <w:tcPr>
            <w:tcW w:w="580" w:type="dxa"/>
          </w:tcPr>
          <w:p w:rsidR="00BE1C2B" w:rsidRPr="00F43770" w:rsidRDefault="00BE1C2B" w:rsidP="00BE1C2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BE1C2B" w:rsidRPr="00F43770" w:rsidRDefault="00BE1C2B" w:rsidP="00211FCE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1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Working Group of MC on APT Legal Instruments 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WGMC-1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E1C2B" w:rsidRPr="00F43770" w:rsidRDefault="00BE1C2B" w:rsidP="00211FC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BE1C2B" w:rsidRPr="00BE1C2B" w:rsidRDefault="00BE1C2B" w:rsidP="00211FCE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BE1C2B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29 Sept – 1 Oct</w:t>
            </w:r>
          </w:p>
          <w:p w:rsidR="00BE1C2B" w:rsidRPr="00F43770" w:rsidRDefault="00BE1C2B" w:rsidP="00211FCE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BE1C2B" w:rsidRPr="00F43770" w:rsidRDefault="00BE1C2B" w:rsidP="00211FCE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BE1C2B" w:rsidRPr="00F43770" w:rsidRDefault="00BE1C2B" w:rsidP="00211FCE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nd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(APT-WTSA16-2)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8B59A3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15-17 October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eastAsia="ja-JP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6th APT Cybersecurity Forum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(CSF-6)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 Days</w:t>
            </w:r>
          </w:p>
        </w:tc>
        <w:tc>
          <w:tcPr>
            <w:tcW w:w="1559" w:type="dxa"/>
          </w:tcPr>
          <w:p w:rsidR="00720073" w:rsidRPr="00AC5497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AC549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20-22 October</w:t>
            </w:r>
          </w:p>
        </w:tc>
        <w:tc>
          <w:tcPr>
            <w:tcW w:w="1276" w:type="dxa"/>
          </w:tcPr>
          <w:p w:rsidR="00720073" w:rsidRPr="00F43770" w:rsidRDefault="00F46F75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br/>
              <w:t>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Seminar on Progress in APT for the year 2015 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SPA-15)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 Days</w:t>
            </w:r>
          </w:p>
        </w:tc>
        <w:tc>
          <w:tcPr>
            <w:tcW w:w="1559" w:type="dxa"/>
          </w:tcPr>
          <w:p w:rsidR="00720073" w:rsidRPr="00353605" w:rsidRDefault="00353605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</w:t>
            </w:r>
            <w:r w:rsidR="00720073"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 December</w:t>
            </w:r>
          </w:p>
          <w:p w:rsidR="00720073" w:rsidRPr="00353605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248"/>
          <w:jc w:val="center"/>
        </w:trPr>
        <w:tc>
          <w:tcPr>
            <w:tcW w:w="580" w:type="dxa"/>
          </w:tcPr>
          <w:p w:rsidR="00720073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39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  <w:lang w:bidi="th-TH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Session of the APT Management Committee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bidi="th-TH"/>
              </w:rPr>
              <w:t>(MC-39)</w:t>
            </w:r>
          </w:p>
        </w:tc>
        <w:tc>
          <w:tcPr>
            <w:tcW w:w="851" w:type="dxa"/>
          </w:tcPr>
          <w:p w:rsidR="00720073" w:rsidRPr="00F43770" w:rsidRDefault="00224A72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  <w:r w:rsidR="00720073" w:rsidRPr="00F43770">
              <w:rPr>
                <w:rFonts w:ascii="Cambria" w:hAnsi="Cambria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59" w:type="dxa"/>
          </w:tcPr>
          <w:p w:rsidR="00720073" w:rsidRPr="00353605" w:rsidRDefault="00353605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8-11</w:t>
            </w:r>
            <w:r w:rsidR="00720073"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 December</w:t>
            </w:r>
          </w:p>
          <w:p w:rsidR="00720073" w:rsidRPr="00353605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B561C2" w:rsidRPr="00F43770" w:rsidTr="00FB3A56">
        <w:trPr>
          <w:trHeight w:val="506"/>
          <w:jc w:val="center"/>
        </w:trPr>
        <w:tc>
          <w:tcPr>
            <w:tcW w:w="580" w:type="dxa"/>
          </w:tcPr>
          <w:p w:rsidR="00B561C2" w:rsidRPr="00F43770" w:rsidDel="00A83BF1" w:rsidRDefault="00B561C2" w:rsidP="00FB3A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4249" w:type="dxa"/>
          </w:tcPr>
          <w:p w:rsidR="00B561C2" w:rsidRPr="00F43770" w:rsidDel="00A83BF1" w:rsidRDefault="00B561C2" w:rsidP="00FB3A56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 xml:space="preserve">SATRC Workshop on Policy, Regulation and Services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(SATRC-WSPRS)</w:t>
            </w:r>
          </w:p>
        </w:tc>
        <w:tc>
          <w:tcPr>
            <w:tcW w:w="851" w:type="dxa"/>
          </w:tcPr>
          <w:p w:rsidR="00B561C2" w:rsidRPr="00F43770" w:rsidDel="00A83BF1" w:rsidRDefault="00B561C2" w:rsidP="00FB3A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B561C2" w:rsidRPr="00FE3950" w:rsidDel="00A83BF1" w:rsidRDefault="00E43233" w:rsidP="00E43233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21</w:t>
            </w:r>
            <w:r w:rsidR="002C21CC">
              <w:rPr>
                <w:rFonts w:ascii="Cambria" w:hAnsi="Cambria"/>
                <w:bCs/>
                <w:sz w:val="18"/>
                <w:szCs w:val="18"/>
                <w:lang w:bidi="th-TH"/>
              </w:rPr>
              <w:t>-</w:t>
            </w: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23</w:t>
            </w:r>
            <w:bookmarkStart w:id="0" w:name="_GoBack"/>
            <w:bookmarkEnd w:id="0"/>
            <w:r w:rsidR="002C21CC">
              <w:rPr>
                <w:rFonts w:ascii="Cambria" w:hAnsi="Cambria"/>
                <w:bCs/>
                <w:sz w:val="18"/>
                <w:szCs w:val="18"/>
                <w:lang w:bidi="th-TH"/>
              </w:rPr>
              <w:t xml:space="preserve"> </w:t>
            </w:r>
            <w:r w:rsidR="00B561C2" w:rsidRPr="00FE3950">
              <w:rPr>
                <w:rFonts w:ascii="Cambria" w:hAnsi="Cambria"/>
                <w:bCs/>
                <w:sz w:val="18"/>
                <w:szCs w:val="18"/>
                <w:lang w:bidi="th-TH"/>
              </w:rPr>
              <w:t>December</w:t>
            </w:r>
          </w:p>
        </w:tc>
        <w:tc>
          <w:tcPr>
            <w:tcW w:w="1276" w:type="dxa"/>
          </w:tcPr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B561C2" w:rsidRPr="00F43770" w:rsidTr="00B561C2">
        <w:trPr>
          <w:trHeight w:val="248"/>
          <w:jc w:val="center"/>
        </w:trPr>
        <w:tc>
          <w:tcPr>
            <w:tcW w:w="580" w:type="dxa"/>
          </w:tcPr>
          <w:p w:rsidR="00B561C2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49" w:type="dxa"/>
          </w:tcPr>
          <w:p w:rsidR="00B561C2" w:rsidRPr="00F43770" w:rsidRDefault="00B561C2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</w:p>
        </w:tc>
        <w:tc>
          <w:tcPr>
            <w:tcW w:w="851" w:type="dxa"/>
          </w:tcPr>
          <w:p w:rsidR="00B561C2" w:rsidRPr="00F43770" w:rsidRDefault="00B561C2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561C2" w:rsidRPr="008B59A3" w:rsidRDefault="00B561C2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B561C2" w:rsidRPr="008B59A3" w:rsidRDefault="00B561C2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B561C2" w:rsidRPr="00F43770" w:rsidRDefault="00B561C2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</w:tbl>
    <w:p w:rsidR="00E05C88" w:rsidRDefault="00E05C88" w:rsidP="00290294">
      <w:pPr>
        <w:spacing w:after="200" w:line="276" w:lineRule="auto"/>
      </w:pPr>
    </w:p>
    <w:sectPr w:rsidR="00E05C88" w:rsidSect="00E05C88">
      <w:headerReference w:type="default" r:id="rId6"/>
      <w:footerReference w:type="default" r:id="rId7"/>
      <w:pgSz w:w="11909" w:h="16834" w:code="9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9B" w:rsidRDefault="00C7719B" w:rsidP="00E85B6A">
      <w:r>
        <w:separator/>
      </w:r>
    </w:p>
  </w:endnote>
  <w:endnote w:type="continuationSeparator" w:id="0">
    <w:p w:rsidR="00C7719B" w:rsidRDefault="00C7719B" w:rsidP="00E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73" w:rsidRPr="00910CFC" w:rsidRDefault="00720073" w:rsidP="00E05C88">
    <w:pPr>
      <w:pStyle w:val="Header"/>
      <w:tabs>
        <w:tab w:val="clear" w:pos="4320"/>
        <w:tab w:val="clear" w:pos="8640"/>
        <w:tab w:val="right" w:pos="9000"/>
      </w:tabs>
      <w:rPr>
        <w:sz w:val="22"/>
        <w:szCs w:val="22"/>
      </w:rPr>
    </w:pPr>
    <w:r w:rsidRPr="00910CFC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9B" w:rsidRDefault="00C7719B" w:rsidP="00E85B6A">
      <w:r>
        <w:separator/>
      </w:r>
    </w:p>
  </w:footnote>
  <w:footnote w:type="continuationSeparator" w:id="0">
    <w:p w:rsidR="00C7719B" w:rsidRDefault="00C7719B" w:rsidP="00E8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73" w:rsidRPr="00357523" w:rsidRDefault="00720073" w:rsidP="00E05C88">
    <w:pPr>
      <w:pStyle w:val="Header"/>
      <w:jc w:val="center"/>
      <w:rPr>
        <w:bCs/>
      </w:rPr>
    </w:pPr>
    <w:r>
      <w:rPr>
        <w:bCs/>
      </w:rPr>
      <w:tab/>
    </w:r>
    <w:r>
      <w:rPr>
        <w:bCs/>
      </w:rPr>
      <w:tab/>
    </w:r>
  </w:p>
  <w:p w:rsidR="00720073" w:rsidRDefault="00720073" w:rsidP="00E05C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B9"/>
    <w:rsid w:val="00010D5D"/>
    <w:rsid w:val="00061BC5"/>
    <w:rsid w:val="000C1A6A"/>
    <w:rsid w:val="000D5FDA"/>
    <w:rsid w:val="000E03B9"/>
    <w:rsid w:val="000E2C25"/>
    <w:rsid w:val="00106F1D"/>
    <w:rsid w:val="001151FB"/>
    <w:rsid w:val="001675E9"/>
    <w:rsid w:val="00173733"/>
    <w:rsid w:val="0018256E"/>
    <w:rsid w:val="00187B1E"/>
    <w:rsid w:val="001A0CBA"/>
    <w:rsid w:val="001D1D86"/>
    <w:rsid w:val="00211A82"/>
    <w:rsid w:val="00224A72"/>
    <w:rsid w:val="00225DEA"/>
    <w:rsid w:val="002805C5"/>
    <w:rsid w:val="00290294"/>
    <w:rsid w:val="002A32BA"/>
    <w:rsid w:val="002B0E88"/>
    <w:rsid w:val="002B46DE"/>
    <w:rsid w:val="002C21CC"/>
    <w:rsid w:val="002E4686"/>
    <w:rsid w:val="00302018"/>
    <w:rsid w:val="003148FC"/>
    <w:rsid w:val="00336F64"/>
    <w:rsid w:val="00353605"/>
    <w:rsid w:val="00380F46"/>
    <w:rsid w:val="003D2621"/>
    <w:rsid w:val="003D4DBB"/>
    <w:rsid w:val="003E0296"/>
    <w:rsid w:val="003F1952"/>
    <w:rsid w:val="004170BF"/>
    <w:rsid w:val="00486119"/>
    <w:rsid w:val="00486487"/>
    <w:rsid w:val="004A5E27"/>
    <w:rsid w:val="004C377B"/>
    <w:rsid w:val="004E7788"/>
    <w:rsid w:val="0053360B"/>
    <w:rsid w:val="005505DC"/>
    <w:rsid w:val="005759D5"/>
    <w:rsid w:val="00592E74"/>
    <w:rsid w:val="005A213D"/>
    <w:rsid w:val="005B1115"/>
    <w:rsid w:val="005E6FA2"/>
    <w:rsid w:val="0060096A"/>
    <w:rsid w:val="00653B59"/>
    <w:rsid w:val="00666B82"/>
    <w:rsid w:val="00670A24"/>
    <w:rsid w:val="006831CA"/>
    <w:rsid w:val="006B237C"/>
    <w:rsid w:val="006B59F1"/>
    <w:rsid w:val="006C586F"/>
    <w:rsid w:val="006C66A6"/>
    <w:rsid w:val="007030B1"/>
    <w:rsid w:val="00717105"/>
    <w:rsid w:val="00720073"/>
    <w:rsid w:val="00720C97"/>
    <w:rsid w:val="00774804"/>
    <w:rsid w:val="0077551D"/>
    <w:rsid w:val="007B67BA"/>
    <w:rsid w:val="00801346"/>
    <w:rsid w:val="008325A2"/>
    <w:rsid w:val="00836E25"/>
    <w:rsid w:val="00847AFB"/>
    <w:rsid w:val="008559D8"/>
    <w:rsid w:val="00860F15"/>
    <w:rsid w:val="008A7C9B"/>
    <w:rsid w:val="008B59A3"/>
    <w:rsid w:val="008B6782"/>
    <w:rsid w:val="008E5A28"/>
    <w:rsid w:val="008E6F3A"/>
    <w:rsid w:val="0091005B"/>
    <w:rsid w:val="00934988"/>
    <w:rsid w:val="009440C6"/>
    <w:rsid w:val="00967D7A"/>
    <w:rsid w:val="00981A8F"/>
    <w:rsid w:val="009B413F"/>
    <w:rsid w:val="00A00001"/>
    <w:rsid w:val="00A26BF7"/>
    <w:rsid w:val="00A41C6A"/>
    <w:rsid w:val="00A43367"/>
    <w:rsid w:val="00A760E8"/>
    <w:rsid w:val="00AC5497"/>
    <w:rsid w:val="00B23471"/>
    <w:rsid w:val="00B25292"/>
    <w:rsid w:val="00B561C2"/>
    <w:rsid w:val="00B601CF"/>
    <w:rsid w:val="00B758A5"/>
    <w:rsid w:val="00B94512"/>
    <w:rsid w:val="00BB433D"/>
    <w:rsid w:val="00BC743B"/>
    <w:rsid w:val="00BD5929"/>
    <w:rsid w:val="00BE1C2B"/>
    <w:rsid w:val="00C3013F"/>
    <w:rsid w:val="00C7719B"/>
    <w:rsid w:val="00C7792A"/>
    <w:rsid w:val="00CA3028"/>
    <w:rsid w:val="00CB02C5"/>
    <w:rsid w:val="00CD20C0"/>
    <w:rsid w:val="00CE7A35"/>
    <w:rsid w:val="00CF40B6"/>
    <w:rsid w:val="00CF5F2C"/>
    <w:rsid w:val="00D16F31"/>
    <w:rsid w:val="00D25C9D"/>
    <w:rsid w:val="00D5509C"/>
    <w:rsid w:val="00D631CA"/>
    <w:rsid w:val="00D72131"/>
    <w:rsid w:val="00D77AA7"/>
    <w:rsid w:val="00DC3EB5"/>
    <w:rsid w:val="00DE2ADE"/>
    <w:rsid w:val="00E041C7"/>
    <w:rsid w:val="00E05C88"/>
    <w:rsid w:val="00E223E6"/>
    <w:rsid w:val="00E43233"/>
    <w:rsid w:val="00E772EE"/>
    <w:rsid w:val="00E80B36"/>
    <w:rsid w:val="00E85B6A"/>
    <w:rsid w:val="00ED18AF"/>
    <w:rsid w:val="00ED3334"/>
    <w:rsid w:val="00EE7BFC"/>
    <w:rsid w:val="00F12062"/>
    <w:rsid w:val="00F43770"/>
    <w:rsid w:val="00F46F75"/>
    <w:rsid w:val="00F519C9"/>
    <w:rsid w:val="00F54F2A"/>
    <w:rsid w:val="00FA712C"/>
    <w:rsid w:val="00FB44BB"/>
    <w:rsid w:val="00FE395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6BD15CB-2132-459A-89DF-AF3A124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Nyan Win</cp:lastModifiedBy>
  <cp:revision>9</cp:revision>
  <cp:lastPrinted>2015-03-17T09:18:00Z</cp:lastPrinted>
  <dcterms:created xsi:type="dcterms:W3CDTF">2015-08-17T03:55:00Z</dcterms:created>
  <dcterms:modified xsi:type="dcterms:W3CDTF">2015-09-03T07:29:00Z</dcterms:modified>
</cp:coreProperties>
</file>